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5729"/>
        <w:gridCol w:w="2136"/>
      </w:tblGrid>
      <w:tr w:rsidR="000B024E" w14:paraId="57DAD274" w14:textId="77777777" w:rsidTr="000B024E">
        <w:tc>
          <w:tcPr>
            <w:tcW w:w="2088" w:type="dxa"/>
          </w:tcPr>
          <w:p w14:paraId="0E32AB92" w14:textId="77777777" w:rsidR="000B024E" w:rsidRDefault="000B024E" w:rsidP="00E07C9A">
            <w:pPr>
              <w:pStyle w:val="NoSpacing"/>
            </w:pPr>
          </w:p>
          <w:p w14:paraId="48ECC0DA" w14:textId="77777777" w:rsidR="000B024E" w:rsidRDefault="000B024E" w:rsidP="000B024E">
            <w:pPr>
              <w:pStyle w:val="NoSpacing"/>
              <w:jc w:val="center"/>
            </w:pPr>
            <w:r>
              <w:rPr>
                <w:rFonts w:ascii="Arial" w:hAnsi="Arial" w:cs="Arial"/>
                <w:noProof/>
                <w:color w:val="2249CC"/>
                <w:sz w:val="20"/>
                <w:szCs w:val="20"/>
              </w:rPr>
              <w:drawing>
                <wp:inline distT="0" distB="0" distL="0" distR="0" wp14:anchorId="561285A3" wp14:editId="1F9DA731">
                  <wp:extent cx="1019175" cy="780196"/>
                  <wp:effectExtent l="19050" t="0" r="9525" b="0"/>
                  <wp:docPr id="9" name="Picture 7" descr="Go to fullsize imag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 to fullsize imag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26" cy="782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14:paraId="3DAF499B" w14:textId="77777777" w:rsidR="000B024E" w:rsidRPr="003C44B2" w:rsidRDefault="000B024E" w:rsidP="000B024E">
            <w:pPr>
              <w:pStyle w:val="NoSpacing"/>
              <w:jc w:val="center"/>
              <w:rPr>
                <w:sz w:val="32"/>
                <w:szCs w:val="32"/>
              </w:rPr>
            </w:pPr>
            <w:r w:rsidRPr="003C44B2">
              <w:rPr>
                <w:rFonts w:ascii="Arial Black" w:hAnsi="Arial Black"/>
                <w:b/>
                <w:color w:val="1F497D" w:themeColor="text2"/>
                <w:sz w:val="32"/>
                <w:szCs w:val="32"/>
              </w:rPr>
              <w:t>Troy Fire Protection District</w:t>
            </w:r>
          </w:p>
          <w:p w14:paraId="08A7940E" w14:textId="77777777" w:rsidR="000B024E" w:rsidRPr="003C44B2" w:rsidRDefault="004D116D" w:rsidP="000B024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>
              <w:rPr>
                <w:rFonts w:ascii="Arial" w:hAnsi="Arial" w:cs="Arial"/>
                <w:color w:val="1F497D" w:themeColor="text2"/>
                <w:sz w:val="32"/>
                <w:szCs w:val="32"/>
              </w:rPr>
              <w:t>700 Cottage St.</w:t>
            </w:r>
          </w:p>
          <w:p w14:paraId="1FE7A146" w14:textId="77777777" w:rsidR="000B024E" w:rsidRPr="003C44B2" w:rsidRDefault="000B024E" w:rsidP="000B024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3C44B2">
              <w:rPr>
                <w:rFonts w:ascii="Arial" w:hAnsi="Arial" w:cs="Arial"/>
                <w:color w:val="1F497D" w:themeColor="text2"/>
                <w:sz w:val="32"/>
                <w:szCs w:val="32"/>
              </w:rPr>
              <w:t>Shorewood, IL  60404</w:t>
            </w:r>
          </w:p>
          <w:p w14:paraId="1422B926" w14:textId="77777777" w:rsidR="000B024E" w:rsidRDefault="000B024E" w:rsidP="000B024E">
            <w:pPr>
              <w:pStyle w:val="NoSpacing"/>
              <w:jc w:val="center"/>
              <w:rPr>
                <w:rFonts w:ascii="Arial Black" w:hAnsi="Arial Black"/>
                <w:b/>
                <w:color w:val="1F497D" w:themeColor="text2"/>
                <w:sz w:val="18"/>
                <w:szCs w:val="32"/>
              </w:rPr>
            </w:pPr>
          </w:p>
          <w:p w14:paraId="68392816" w14:textId="77777777" w:rsidR="000B024E" w:rsidRDefault="000B024E" w:rsidP="000B024E">
            <w:pPr>
              <w:pStyle w:val="NoSpacing"/>
              <w:jc w:val="center"/>
            </w:pPr>
          </w:p>
          <w:p w14:paraId="37353BEE" w14:textId="77777777" w:rsidR="00EC2014" w:rsidRDefault="00EC2014" w:rsidP="000B024E">
            <w:pPr>
              <w:pStyle w:val="NoSpacing"/>
              <w:jc w:val="center"/>
            </w:pPr>
          </w:p>
          <w:p w14:paraId="208044D2" w14:textId="77777777" w:rsidR="00EC2014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District Meeting Minutes</w:t>
            </w:r>
          </w:p>
          <w:p w14:paraId="545AD5DB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October 7, 2025</w:t>
            </w:r>
          </w:p>
          <w:p w14:paraId="5E418E17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Location: 700 Cottage St.</w:t>
            </w:r>
          </w:p>
          <w:p w14:paraId="6AB50A53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9:00 am</w:t>
            </w:r>
          </w:p>
          <w:p w14:paraId="1CEA07FD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</w:p>
          <w:p w14:paraId="332E55DD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Bob Schwartz ~ Steve Schwartz ~ George Muentnich</w:t>
            </w:r>
          </w:p>
          <w:p w14:paraId="2AFB6BC0" w14:textId="77777777" w:rsidR="00207436" w:rsidRPr="0040481D" w:rsidRDefault="00207436" w:rsidP="000B024E">
            <w:pPr>
              <w:pStyle w:val="NoSpacing"/>
              <w:jc w:val="center"/>
              <w:rPr>
                <w:b/>
                <w:bCs/>
              </w:rPr>
            </w:pPr>
            <w:r w:rsidRPr="0040481D">
              <w:rPr>
                <w:b/>
                <w:bCs/>
              </w:rPr>
              <w:t>John Scheidt ~ Joe Baltz</w:t>
            </w:r>
          </w:p>
          <w:p w14:paraId="74A5ADD7" w14:textId="77777777" w:rsidR="00207436" w:rsidRDefault="00207436" w:rsidP="000B024E">
            <w:pPr>
              <w:pStyle w:val="NoSpacing"/>
              <w:jc w:val="center"/>
            </w:pPr>
          </w:p>
          <w:p w14:paraId="28E9295D" w14:textId="77777777" w:rsidR="001E14D0" w:rsidRDefault="001E14D0" w:rsidP="001E14D0">
            <w:pPr>
              <w:pStyle w:val="NoSpacing"/>
            </w:pPr>
          </w:p>
          <w:p w14:paraId="65EC5196" w14:textId="77777777" w:rsidR="001E14D0" w:rsidRDefault="001E14D0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Roll Call:</w:t>
            </w:r>
            <w:r>
              <w:t xml:space="preserve"> Bob Schwartz, George Muentnich, Joh Scheidt, and Steve Schwartz were all in attendance. Joe Baltz was not in attendance. Meeting began at 9:00 am.</w:t>
            </w:r>
          </w:p>
          <w:p w14:paraId="257FEBDE" w14:textId="77777777" w:rsidR="001E14D0" w:rsidRDefault="001E14D0" w:rsidP="001E14D0">
            <w:pPr>
              <w:pStyle w:val="NoSpacing"/>
            </w:pPr>
          </w:p>
          <w:p w14:paraId="463AFB0A" w14:textId="77777777" w:rsidR="001E14D0" w:rsidRDefault="001E14D0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Public Comment:</w:t>
            </w:r>
            <w:r>
              <w:t xml:space="preserve"> None</w:t>
            </w:r>
          </w:p>
          <w:p w14:paraId="05A4F612" w14:textId="77777777" w:rsidR="001E14D0" w:rsidRDefault="001E14D0" w:rsidP="001E14D0">
            <w:pPr>
              <w:pStyle w:val="NoSpacing"/>
            </w:pPr>
          </w:p>
          <w:p w14:paraId="1CDB768C" w14:textId="77777777" w:rsidR="001E14D0" w:rsidRDefault="001E14D0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Correspondence:</w:t>
            </w:r>
            <w:r>
              <w:t xml:space="preserve"> None</w:t>
            </w:r>
          </w:p>
          <w:p w14:paraId="2FF08165" w14:textId="77777777" w:rsidR="001E14D0" w:rsidRDefault="001E14D0" w:rsidP="001E14D0">
            <w:pPr>
              <w:pStyle w:val="NoSpacing"/>
            </w:pPr>
          </w:p>
          <w:p w14:paraId="2CED85B7" w14:textId="77777777" w:rsidR="001E14D0" w:rsidRDefault="001E14D0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Consent Agenda:</w:t>
            </w:r>
            <w:r>
              <w:t xml:space="preserve"> Motion made by Steve Schwartz and second by John Scheidt to approve September 2, 2025, Meeting, Accounts Payable, and Financial Statements. All Ayes, motion carried.</w:t>
            </w:r>
          </w:p>
          <w:p w14:paraId="4C859C39" w14:textId="77777777" w:rsidR="001E14D0" w:rsidRDefault="001E14D0" w:rsidP="001E14D0">
            <w:pPr>
              <w:pStyle w:val="NoSpacing"/>
            </w:pPr>
          </w:p>
          <w:p w14:paraId="5241B6F3" w14:textId="77777777" w:rsidR="001E14D0" w:rsidRDefault="00BE5A1C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Chief’s Report:</w:t>
            </w:r>
            <w:r>
              <w:t xml:space="preserve"> Chief Hertzmann stated the repairs at Station Two will start next week. All other reports from Chief Hertzmann and Deputy Chief Kamp are in the Drop Box.</w:t>
            </w:r>
          </w:p>
          <w:p w14:paraId="31778E61" w14:textId="77777777" w:rsidR="00BE5A1C" w:rsidRDefault="00BE5A1C" w:rsidP="001E14D0">
            <w:pPr>
              <w:pStyle w:val="NoSpacing"/>
            </w:pPr>
          </w:p>
          <w:p w14:paraId="5C8E4C43" w14:textId="77777777" w:rsidR="00BE5A1C" w:rsidRDefault="00BE5A1C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Old Business:</w:t>
            </w:r>
            <w:r>
              <w:t xml:space="preserve"> None</w:t>
            </w:r>
          </w:p>
          <w:p w14:paraId="46825157" w14:textId="77777777" w:rsidR="00BE5A1C" w:rsidRDefault="00BE5A1C" w:rsidP="001E14D0">
            <w:pPr>
              <w:pStyle w:val="NoSpacing"/>
            </w:pPr>
          </w:p>
          <w:p w14:paraId="6C27B7F3" w14:textId="77777777" w:rsidR="00BE5A1C" w:rsidRDefault="00BE5A1C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New Business:</w:t>
            </w:r>
            <w:r>
              <w:t xml:space="preserve"> Motion made by John Scheidt and second by Steve Schwartz to approve the purchase of 2027 or 2028 Ford Horton Ambulance from Foster Coach in the amount of $470,069.00 with payment due at time of delivery. Delivery is three years out. All Ayes, motion carried.</w:t>
            </w:r>
          </w:p>
          <w:p w14:paraId="12FF6C26" w14:textId="77777777" w:rsidR="00C13A5C" w:rsidRDefault="00C13A5C" w:rsidP="001E14D0">
            <w:pPr>
              <w:pStyle w:val="NoSpacing"/>
            </w:pPr>
          </w:p>
          <w:p w14:paraId="1AA7C75F" w14:textId="77777777" w:rsidR="00C13A5C" w:rsidRDefault="00C13A5C" w:rsidP="001E14D0">
            <w:pPr>
              <w:pStyle w:val="NoSpacing"/>
            </w:pPr>
            <w:r>
              <w:t xml:space="preserve">                           Motion made by John Scheidt and second by George Muentnich to approve Baish Excavating flagpole concrete and sidewalk repair in the amount of $16,333.00. All Ayes, motion carried.</w:t>
            </w:r>
          </w:p>
          <w:p w14:paraId="39F6183E" w14:textId="77777777" w:rsidR="00C13A5C" w:rsidRDefault="00C13A5C" w:rsidP="001E14D0">
            <w:pPr>
              <w:pStyle w:val="NoSpacing"/>
            </w:pPr>
          </w:p>
          <w:p w14:paraId="3CAD3AE1" w14:textId="6CE1B549" w:rsidR="00C13A5C" w:rsidRDefault="00C13A5C" w:rsidP="001E14D0">
            <w:pPr>
              <w:pStyle w:val="NoSpacing"/>
            </w:pPr>
            <w:r>
              <w:t xml:space="preserve">                          Motion made by Steve Schwartz and second by George Muentnich to approve the purchase of a flagpole for station three in the amount of $4,917.50 from Liberty Flagpoles. All Ayes, motion carried.</w:t>
            </w:r>
          </w:p>
          <w:p w14:paraId="28701944" w14:textId="77777777" w:rsidR="00C13A5C" w:rsidRDefault="00C13A5C" w:rsidP="001E14D0">
            <w:pPr>
              <w:pStyle w:val="NoSpacing"/>
            </w:pPr>
          </w:p>
          <w:p w14:paraId="07388BE3" w14:textId="7A3DB6B1" w:rsidR="00C13A5C" w:rsidRDefault="00C13A5C" w:rsidP="001E14D0">
            <w:pPr>
              <w:pStyle w:val="NoSpacing"/>
            </w:pPr>
            <w:r>
              <w:lastRenderedPageBreak/>
              <w:t>Motion made by George Muentnich and second by Steve Schwartz to approve the presentation of the 2025 Audit presented to the Board of Trustees by Mack &amp; Associates.</w:t>
            </w:r>
          </w:p>
          <w:p w14:paraId="29ECBDB7" w14:textId="17693D5C" w:rsidR="00C13A5C" w:rsidRDefault="005D3082" w:rsidP="001E14D0">
            <w:pPr>
              <w:pStyle w:val="NoSpacing"/>
            </w:pPr>
            <w:r>
              <w:t>President of the Board Bob Schwartz asked the auditor if all monies were accounted for, the auditor responded yes, all monies accounted for. All Ayes, motion carried.</w:t>
            </w:r>
          </w:p>
          <w:p w14:paraId="7CDCAC50" w14:textId="77777777" w:rsidR="005D3082" w:rsidRDefault="005D3082" w:rsidP="001E14D0">
            <w:pPr>
              <w:pStyle w:val="NoSpacing"/>
            </w:pPr>
          </w:p>
          <w:p w14:paraId="70206112" w14:textId="27626FBD" w:rsidR="005D3082" w:rsidRDefault="005D3082" w:rsidP="001E14D0">
            <w:pPr>
              <w:pStyle w:val="NoSpacing"/>
            </w:pPr>
            <w:r>
              <w:t>Discussion on possible p</w:t>
            </w:r>
            <w:r w:rsidR="0040481D">
              <w:t>roposal for the purchase of a new Pierce Pumper Tender, tabled to next or future meeting.</w:t>
            </w:r>
          </w:p>
          <w:p w14:paraId="7B106EC0" w14:textId="77777777" w:rsidR="0040481D" w:rsidRDefault="0040481D" w:rsidP="001E14D0">
            <w:pPr>
              <w:pStyle w:val="NoSpacing"/>
            </w:pPr>
          </w:p>
          <w:p w14:paraId="00CF24C6" w14:textId="0949FBBE" w:rsidR="0040481D" w:rsidRDefault="0040481D" w:rsidP="001E14D0">
            <w:pPr>
              <w:pStyle w:val="NoSpacing"/>
            </w:pPr>
            <w:r>
              <w:t>Motion made by Steve Schwartz and second by George Muentnich to approve the purchase of 2025 Ford Escape in the amount of $26,965.70 from Ron Tirapelli Ford. All Ayes, motion carried.</w:t>
            </w:r>
          </w:p>
          <w:p w14:paraId="45DC59D5" w14:textId="77777777" w:rsidR="0040481D" w:rsidRDefault="0040481D" w:rsidP="001E14D0">
            <w:pPr>
              <w:pStyle w:val="NoSpacing"/>
            </w:pPr>
          </w:p>
          <w:p w14:paraId="0FD4966E" w14:textId="6A8C9B78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Attorney:</w:t>
            </w:r>
            <w:r>
              <w:t xml:space="preserve"> November meeting will include Budget and Levy. Will need to draft an ordinance for the Assisted Living and Nursing Home Charges.</w:t>
            </w:r>
          </w:p>
          <w:p w14:paraId="26531606" w14:textId="77777777" w:rsidR="0040481D" w:rsidRDefault="0040481D" w:rsidP="001E14D0">
            <w:pPr>
              <w:pStyle w:val="NoSpacing"/>
            </w:pPr>
          </w:p>
          <w:p w14:paraId="4C9A35F4" w14:textId="1FD39980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Goodness &amp; Welfare:</w:t>
            </w:r>
            <w:r>
              <w:t xml:space="preserve"> None</w:t>
            </w:r>
          </w:p>
          <w:p w14:paraId="12586C0A" w14:textId="77777777" w:rsidR="0040481D" w:rsidRDefault="0040481D" w:rsidP="001E14D0">
            <w:pPr>
              <w:pStyle w:val="NoSpacing"/>
            </w:pPr>
          </w:p>
          <w:p w14:paraId="50727A22" w14:textId="1ED7424B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Closed Session:</w:t>
            </w:r>
            <w:r>
              <w:t xml:space="preserve"> None</w:t>
            </w:r>
          </w:p>
          <w:p w14:paraId="62C15B29" w14:textId="77777777" w:rsidR="0040481D" w:rsidRDefault="0040481D" w:rsidP="001E14D0">
            <w:pPr>
              <w:pStyle w:val="NoSpacing"/>
            </w:pPr>
          </w:p>
          <w:p w14:paraId="735244FD" w14:textId="0BCEC179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Return From Closed Session:</w:t>
            </w:r>
            <w:r>
              <w:t xml:space="preserve"> None</w:t>
            </w:r>
          </w:p>
          <w:p w14:paraId="739BA8A8" w14:textId="77777777" w:rsidR="0040481D" w:rsidRDefault="0040481D" w:rsidP="001E14D0">
            <w:pPr>
              <w:pStyle w:val="NoSpacing"/>
            </w:pPr>
          </w:p>
          <w:p w14:paraId="26A56160" w14:textId="6597FC54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Action Taken Following Closed Session:</w:t>
            </w:r>
            <w:r>
              <w:t xml:space="preserve"> None</w:t>
            </w:r>
          </w:p>
          <w:p w14:paraId="3941AABF" w14:textId="77777777" w:rsidR="0040481D" w:rsidRDefault="0040481D" w:rsidP="001E14D0">
            <w:pPr>
              <w:pStyle w:val="NoSpacing"/>
            </w:pPr>
          </w:p>
          <w:p w14:paraId="649A83D9" w14:textId="510BA1BF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Adjourn:</w:t>
            </w:r>
            <w:r>
              <w:t xml:space="preserve"> Motion made by John Scheidt and second by Steve Schwartz to adjourn meeting at 9:31 am. All Ayes, motion carried, meeting adjourned.</w:t>
            </w:r>
          </w:p>
          <w:p w14:paraId="770CACE5" w14:textId="77777777" w:rsidR="0040481D" w:rsidRDefault="0040481D" w:rsidP="001E14D0">
            <w:pPr>
              <w:pStyle w:val="NoSpacing"/>
            </w:pPr>
          </w:p>
          <w:p w14:paraId="29BFE7C0" w14:textId="086E50BC" w:rsidR="0040481D" w:rsidRDefault="0040481D" w:rsidP="001E14D0">
            <w:pPr>
              <w:pStyle w:val="NoSpacing"/>
            </w:pPr>
            <w:r w:rsidRPr="0040481D">
              <w:rPr>
                <w:b/>
                <w:bCs/>
                <w:u w:val="single"/>
              </w:rPr>
              <w:t>Submitted By:</w:t>
            </w:r>
            <w:r>
              <w:t xml:space="preserve"> Stephanie Rosado</w:t>
            </w:r>
          </w:p>
          <w:p w14:paraId="2087BFC3" w14:textId="77777777" w:rsidR="00C13A5C" w:rsidRDefault="00C13A5C" w:rsidP="001E14D0">
            <w:pPr>
              <w:pStyle w:val="NoSpacing"/>
            </w:pPr>
          </w:p>
          <w:p w14:paraId="300C9199" w14:textId="77777777" w:rsidR="00C13A5C" w:rsidRDefault="00C13A5C" w:rsidP="001E14D0">
            <w:pPr>
              <w:pStyle w:val="NoSpacing"/>
            </w:pPr>
          </w:p>
          <w:p w14:paraId="24CD6BA2" w14:textId="1289C613" w:rsidR="00C13A5C" w:rsidRDefault="00C13A5C" w:rsidP="001E14D0">
            <w:pPr>
              <w:pStyle w:val="NoSpacing"/>
            </w:pPr>
          </w:p>
        </w:tc>
        <w:tc>
          <w:tcPr>
            <w:tcW w:w="2034" w:type="dxa"/>
          </w:tcPr>
          <w:p w14:paraId="77A6DF8B" w14:textId="77777777" w:rsidR="000B024E" w:rsidRDefault="000B024E" w:rsidP="000B024E">
            <w:pPr>
              <w:pStyle w:val="NoSpacing"/>
              <w:jc w:val="center"/>
            </w:pPr>
            <w:r>
              <w:rPr>
                <w:rFonts w:ascii="Arial Black" w:hAnsi="Arial Black"/>
                <w:b/>
                <w:noProof/>
                <w:color w:val="1F497D" w:themeColor="text2"/>
                <w:sz w:val="28"/>
                <w:szCs w:val="28"/>
              </w:rPr>
              <w:lastRenderedPageBreak/>
              <w:drawing>
                <wp:inline distT="0" distB="0" distL="0" distR="0" wp14:anchorId="7E23C8A1" wp14:editId="3DD4D3C8">
                  <wp:extent cx="1191352" cy="1485900"/>
                  <wp:effectExtent l="19050" t="0" r="8798" b="0"/>
                  <wp:docPr id="7" name="Picture 2" descr="New Troy 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Troy Emblem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891" cy="148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24E" w14:paraId="31F8E4B6" w14:textId="77777777" w:rsidTr="000B024E">
        <w:tc>
          <w:tcPr>
            <w:tcW w:w="2088" w:type="dxa"/>
          </w:tcPr>
          <w:p w14:paraId="00C888D5" w14:textId="08DD6835" w:rsidR="000B024E" w:rsidRPr="000C1454" w:rsidRDefault="000B024E" w:rsidP="000B570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030" w:type="dxa"/>
          </w:tcPr>
          <w:p w14:paraId="2835FAF1" w14:textId="77777777" w:rsidR="000B024E" w:rsidRDefault="000B024E" w:rsidP="000B024E">
            <w:pPr>
              <w:pStyle w:val="NoSpacing"/>
              <w:jc w:val="center"/>
            </w:pPr>
          </w:p>
        </w:tc>
        <w:tc>
          <w:tcPr>
            <w:tcW w:w="2034" w:type="dxa"/>
          </w:tcPr>
          <w:p w14:paraId="39E8C5CC" w14:textId="2102F0D2" w:rsidR="000B024E" w:rsidRPr="000C1454" w:rsidRDefault="000B024E" w:rsidP="000B024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14:paraId="346AE1C0" w14:textId="77777777" w:rsidR="00262664" w:rsidRDefault="00262664" w:rsidP="000B024E">
      <w:pPr>
        <w:pStyle w:val="NoSpacing"/>
        <w:jc w:val="center"/>
      </w:pPr>
    </w:p>
    <w:p w14:paraId="03634F1B" w14:textId="77777777" w:rsidR="004D116D" w:rsidRDefault="004D116D" w:rsidP="000B024E">
      <w:pPr>
        <w:pStyle w:val="NoSpacing"/>
        <w:jc w:val="center"/>
      </w:pPr>
    </w:p>
    <w:p w14:paraId="13DE75CF" w14:textId="77777777" w:rsidR="004D116D" w:rsidRDefault="004D116D" w:rsidP="004D116D">
      <w:pPr>
        <w:pStyle w:val="NoSpacing"/>
      </w:pPr>
    </w:p>
    <w:p w14:paraId="585A461D" w14:textId="77777777" w:rsidR="004D116D" w:rsidRDefault="004D116D" w:rsidP="004D116D">
      <w:pPr>
        <w:pStyle w:val="NoSpacing"/>
      </w:pPr>
    </w:p>
    <w:p w14:paraId="1A409E0E" w14:textId="77777777" w:rsidR="004D116D" w:rsidRDefault="004D116D" w:rsidP="004D116D">
      <w:pPr>
        <w:pStyle w:val="NoSpacing"/>
      </w:pPr>
    </w:p>
    <w:p w14:paraId="3BFC388E" w14:textId="77777777" w:rsidR="004D116D" w:rsidRDefault="004D116D" w:rsidP="004D116D">
      <w:pPr>
        <w:pStyle w:val="NoSpacing"/>
      </w:pPr>
    </w:p>
    <w:sectPr w:rsidR="004D116D" w:rsidSect="00E07C9A">
      <w:pgSz w:w="12240" w:h="15840"/>
      <w:pgMar w:top="432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7"/>
    <w:rsid w:val="000352C0"/>
    <w:rsid w:val="000B024E"/>
    <w:rsid w:val="000B570C"/>
    <w:rsid w:val="000C1454"/>
    <w:rsid w:val="00161FAA"/>
    <w:rsid w:val="0019605C"/>
    <w:rsid w:val="001C489B"/>
    <w:rsid w:val="001E14D0"/>
    <w:rsid w:val="00207436"/>
    <w:rsid w:val="00262664"/>
    <w:rsid w:val="002A6356"/>
    <w:rsid w:val="003C44B2"/>
    <w:rsid w:val="0040481D"/>
    <w:rsid w:val="00435469"/>
    <w:rsid w:val="0049504A"/>
    <w:rsid w:val="004D116D"/>
    <w:rsid w:val="00595F35"/>
    <w:rsid w:val="005D3082"/>
    <w:rsid w:val="007C2ACF"/>
    <w:rsid w:val="008C2868"/>
    <w:rsid w:val="00A92DEB"/>
    <w:rsid w:val="00B32E14"/>
    <w:rsid w:val="00BE5A1C"/>
    <w:rsid w:val="00C13A5C"/>
    <w:rsid w:val="00DB51D7"/>
    <w:rsid w:val="00E07C9A"/>
    <w:rsid w:val="00EA0627"/>
    <w:rsid w:val="00E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3118"/>
  <w15:docId w15:val="{EBC219C3-FE83-450C-B44F-B809F24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7C9A"/>
    <w:pPr>
      <w:spacing w:after="0" w:line="240" w:lineRule="auto"/>
    </w:pPr>
  </w:style>
  <w:style w:type="table" w:styleId="TableGrid">
    <w:name w:val="Table Grid"/>
    <w:basedOn w:val="TableNormal"/>
    <w:uiPriority w:val="59"/>
    <w:rsid w:val="003C44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av.rds.yahoo.com/_ylt=A0geul2P9n5LdBQAQTBvCqMX;_ylu=X3oDMTBvMmFkM29rBHBndANhdl9pbWdfcmVzdWx0BHNlYwNzcg--/SIG=12cf7f1v4/EXP=1266698255/**http:/www.graysoncountyrepublicanwomen.org/office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ngledow\Local%20Settings\Temporary%20Internet%20Files\Content.Outlook\XZR3W1AO\Troy%20Fire%20Protection%20District%202%20troy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Troy Fire Protection District 2 troys</Template>
  <TotalTime>1</TotalTime>
  <Pages>2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AlinaTech</dc:creator>
  <cp:keywords/>
  <dc:description/>
  <cp:lastModifiedBy>Stephanie Rosado</cp:lastModifiedBy>
  <cp:revision>2</cp:revision>
  <cp:lastPrinted>2025-10-08T20:20:00Z</cp:lastPrinted>
  <dcterms:created xsi:type="dcterms:W3CDTF">2025-10-08T20:21:00Z</dcterms:created>
  <dcterms:modified xsi:type="dcterms:W3CDTF">2025-10-08T20:21:00Z</dcterms:modified>
</cp:coreProperties>
</file>